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绵阳机场（集团）有限公司应聘人员登记表</w:t>
      </w:r>
    </w:p>
    <w:tbl>
      <w:tblPr>
        <w:tblStyle w:val="3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42"/>
        <w:gridCol w:w="935"/>
        <w:gridCol w:w="740"/>
        <w:gridCol w:w="127"/>
        <w:gridCol w:w="692"/>
        <w:gridCol w:w="56"/>
        <w:gridCol w:w="899"/>
        <w:gridCol w:w="474"/>
        <w:gridCol w:w="232"/>
        <w:gridCol w:w="16"/>
        <w:gridCol w:w="706"/>
        <w:gridCol w:w="209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1042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民族</w:t>
            </w:r>
          </w:p>
        </w:tc>
        <w:tc>
          <w:tcPr>
            <w:tcW w:w="1163" w:type="dxa"/>
            <w:gridSpan w:val="4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年月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政治面貌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入党时间</w:t>
            </w:r>
          </w:p>
        </w:tc>
        <w:tc>
          <w:tcPr>
            <w:tcW w:w="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籍贯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婚姻状况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身体状况</w:t>
            </w:r>
          </w:p>
        </w:tc>
        <w:tc>
          <w:tcPr>
            <w:tcW w:w="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7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 Unicode MS"/>
                <w:bCs/>
                <w:sz w:val="24"/>
                <w:lang w:val="en-US" w:eastAsia="zh-Hans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  <w:lang w:val="en-US" w:eastAsia="zh-Hans"/>
              </w:rPr>
              <w:t>身高</w:t>
            </w:r>
            <w:bookmarkStart w:id="0" w:name="_GoBack"/>
            <w:bookmarkEnd w:id="0"/>
          </w:p>
        </w:tc>
        <w:tc>
          <w:tcPr>
            <w:tcW w:w="9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毕业院校及专业</w:t>
            </w:r>
          </w:p>
        </w:tc>
        <w:tc>
          <w:tcPr>
            <w:tcW w:w="508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身份证号码</w:t>
            </w:r>
          </w:p>
        </w:tc>
        <w:tc>
          <w:tcPr>
            <w:tcW w:w="3439" w:type="dxa"/>
            <w:gridSpan w:val="7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资质证书</w:t>
            </w:r>
          </w:p>
        </w:tc>
        <w:tc>
          <w:tcPr>
            <w:tcW w:w="25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sz w:val="24"/>
              </w:rPr>
              <w:t>有何特长</w:t>
            </w:r>
          </w:p>
        </w:tc>
        <w:tc>
          <w:tcPr>
            <w:tcW w:w="2733" w:type="dxa"/>
            <w:gridSpan w:val="5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2076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应聘岗位</w:t>
            </w:r>
          </w:p>
        </w:tc>
        <w:tc>
          <w:tcPr>
            <w:tcW w:w="6888" w:type="dxa"/>
            <w:gridSpan w:val="1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历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时间</w:t>
            </w: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工作或学习情况（从高中起填写）</w:t>
            </w: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left"/>
              <w:rPr>
                <w:rFonts w:ascii="创艺简行楷" w:eastAsia="创艺简行楷"/>
                <w:szCs w:val="21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left"/>
              <w:rPr>
                <w:rFonts w:ascii="创艺简行楷" w:eastAsia="创艺简行楷"/>
                <w:sz w:val="28"/>
                <w:szCs w:val="28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4877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成员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姓名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与本人关系</w:t>
            </w: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单位或住址</w:t>
            </w: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39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  <w:tc>
          <w:tcPr>
            <w:tcW w:w="201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bCs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rPr>
          <w:rFonts w:eastAsia="华文细黑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华文细黑"/>
          <w:b/>
          <w:sz w:val="24"/>
        </w:rPr>
        <w:t xml:space="preserve">                                                    </w:t>
      </w:r>
      <w:r>
        <w:rPr>
          <w:rFonts w:hint="eastAsia" w:ascii="仿宋_GB2312" w:eastAsia="仿宋_GB2312"/>
          <w:b/>
          <w:sz w:val="28"/>
          <w:szCs w:val="28"/>
        </w:rPr>
        <w:t>签名：</w:t>
      </w:r>
      <w:r>
        <w:rPr>
          <w:rFonts w:hint="eastAsia" w:eastAsia="华文细黑"/>
          <w:b/>
          <w:sz w:val="24"/>
          <w:u w:val="single"/>
        </w:rPr>
        <w:t xml:space="preserve">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eastAsia="华文细黑"/>
          <w:b/>
          <w:sz w:val="32"/>
          <w:szCs w:val="32"/>
          <w:u w:val="single"/>
        </w:rPr>
        <w:t xml:space="preserve"> </w:t>
      </w:r>
      <w:r>
        <w:rPr>
          <w:rFonts w:hint="eastAsia" w:eastAsia="华文细黑"/>
          <w:b/>
          <w:sz w:val="24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创艺简行楷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27FABCE"/>
    <w:rsid w:val="6E907613"/>
    <w:rsid w:val="C27FA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Office_2.8.1.4649_F1E327BC-269C-435d-A152-05C5408002CA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2020-11-03T22:38:00Z</dcterms:created>
  <dc:creator>zhangjingyu</dc:creator>
  <cp:lastModifiedBy>zhangjingyu</cp:lastModifiedBy>
  <dcterms:modified xsi:type="dcterms:W3CDTF">2020-11-03T15:41:56Z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</Properties>
</file>