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F8044">
      <w:pPr>
        <w:spacing w:line="360" w:lineRule="auto"/>
        <w:rPr>
          <w:rFonts w:ascii="仿宋" w:hAnsi="仿宋" w:eastAsia="仿宋"/>
          <w:b/>
          <w:bCs/>
          <w:sz w:val="24"/>
          <w:szCs w:val="32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附件1</w:t>
      </w:r>
    </w:p>
    <w:p w14:paraId="282D567A">
      <w:pPr>
        <w:spacing w:line="360" w:lineRule="exact"/>
        <w:jc w:val="center"/>
        <w:rPr>
          <w:rFonts w:hint="eastAsia" w:ascii="仿宋" w:hAnsi="仿宋" w:eastAsia="仿宋" w:cs="Times New Roman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sz w:val="28"/>
          <w:szCs w:val="28"/>
          <w:lang w:val="en-US" w:eastAsia="zh-CN"/>
        </w:rPr>
        <w:t xml:space="preserve">        服务</w:t>
      </w:r>
      <w:r>
        <w:rPr>
          <w:rFonts w:hint="eastAsia" w:ascii="仿宋" w:hAnsi="仿宋" w:eastAsia="仿宋" w:cs="Times New Roman"/>
          <w:b/>
          <w:color w:val="000000"/>
          <w:sz w:val="28"/>
          <w:szCs w:val="28"/>
          <w:lang w:eastAsia="zh-CN"/>
        </w:rPr>
        <w:t>标准和要求</w:t>
      </w:r>
    </w:p>
    <w:tbl>
      <w:tblPr>
        <w:tblStyle w:val="5"/>
        <w:tblW w:w="9224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5"/>
        <w:gridCol w:w="6329"/>
      </w:tblGrid>
      <w:tr w14:paraId="1E90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895" w:type="dxa"/>
            <w:noWrap w:val="0"/>
            <w:vAlign w:val="center"/>
          </w:tcPr>
          <w:p w14:paraId="48938315">
            <w:pPr>
              <w:pStyle w:val="4"/>
              <w:spacing w:before="137" w:line="22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6329" w:type="dxa"/>
            <w:noWrap w:val="0"/>
            <w:vAlign w:val="center"/>
          </w:tcPr>
          <w:p w14:paraId="76713836">
            <w:pPr>
              <w:pStyle w:val="4"/>
              <w:spacing w:before="138" w:line="219" w:lineRule="auto"/>
              <w:ind w:left="114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营运车辆报废处置项目</w:t>
            </w:r>
          </w:p>
        </w:tc>
      </w:tr>
      <w:tr w14:paraId="507D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95" w:type="dxa"/>
            <w:noWrap w:val="0"/>
            <w:vAlign w:val="center"/>
          </w:tcPr>
          <w:p w14:paraId="21B235D2">
            <w:pPr>
              <w:pStyle w:val="4"/>
              <w:spacing w:before="78" w:line="22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车辆参数</w:t>
            </w:r>
          </w:p>
          <w:p w14:paraId="3356F37A">
            <w:pPr>
              <w:pStyle w:val="4"/>
              <w:spacing w:before="78" w:line="22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（CNG油气两用）</w:t>
            </w:r>
          </w:p>
        </w:tc>
        <w:tc>
          <w:tcPr>
            <w:tcW w:w="6329" w:type="dxa"/>
            <w:noWrap w:val="0"/>
            <w:vAlign w:val="center"/>
          </w:tcPr>
          <w:p w14:paraId="0584E3D7">
            <w:pPr>
              <w:pStyle w:val="4"/>
              <w:numPr>
                <w:ilvl w:val="0"/>
                <w:numId w:val="0"/>
              </w:numPr>
              <w:spacing w:before="183" w:line="219" w:lineRule="auto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3615055" cy="4290060"/>
                  <wp:effectExtent l="0" t="0" r="4445" b="15240"/>
                  <wp:docPr id="3" name="图片 3" descr="65907b9f21aa9052ea8fabe188421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5907b9f21aa9052ea8fabe188421c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5055" cy="429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29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</w:trPr>
        <w:tc>
          <w:tcPr>
            <w:tcW w:w="2895" w:type="dxa"/>
            <w:tcBorders>
              <w:bottom w:val="single" w:color="auto" w:sz="4" w:space="0"/>
            </w:tcBorders>
            <w:noWrap w:val="0"/>
            <w:vAlign w:val="center"/>
          </w:tcPr>
          <w:p w14:paraId="4BD30BDE">
            <w:pPr>
              <w:pStyle w:val="4"/>
              <w:spacing w:before="136" w:line="22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车辆照片</w:t>
            </w:r>
          </w:p>
        </w:tc>
        <w:tc>
          <w:tcPr>
            <w:tcW w:w="6329" w:type="dxa"/>
            <w:tcBorders>
              <w:bottom w:val="single" w:color="auto" w:sz="4" w:space="0"/>
            </w:tcBorders>
            <w:noWrap w:val="0"/>
            <w:vAlign w:val="center"/>
          </w:tcPr>
          <w:p w14:paraId="105928EC">
            <w:pPr>
              <w:pStyle w:val="4"/>
              <w:spacing w:before="137" w:line="219" w:lineRule="auto"/>
              <w:ind w:left="113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drawing>
                <wp:inline distT="0" distB="0" distL="114300" distR="114300">
                  <wp:extent cx="3994150" cy="1828165"/>
                  <wp:effectExtent l="0" t="0" r="6350" b="635"/>
                  <wp:docPr id="2" name="图片 2" descr="c323e5d7357072a03562c084b7fb3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323e5d7357072a03562c084b7fb3b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0" cy="182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48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22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4480CB1">
            <w:pPr>
              <w:pStyle w:val="4"/>
              <w:spacing w:before="118" w:line="219" w:lineRule="auto"/>
              <w:ind w:left="114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备注：</w:t>
            </w:r>
          </w:p>
        </w:tc>
      </w:tr>
    </w:tbl>
    <w:p w14:paraId="2A8149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YTY0OGFkYzRiN2JkNTY1Y2RmMWRhYzUyYmU0OGUifQ=="/>
  </w:docVars>
  <w:rsids>
    <w:rsidRoot w:val="414A5186"/>
    <w:rsid w:val="414A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2024-07-15T02:15:00Z</dcterms:created>
  <dc:creator>✨eileen丹✨</dc:creator>
  <cp:lastModifiedBy>✨eileen丹✨</cp:lastModifiedBy>
  <dcterms:modified xsi:type="dcterms:W3CDTF">2024-07-15T02:16:22Z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779BD5AD5DA04C48B7DE92851E9DA834_11</vt:lpwstr>
  </property>
</Properties>
</file>