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4E87">
      <w:pPr>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eastAsia="zh-CN"/>
        </w:rPr>
        <w:t>附件</w:t>
      </w:r>
      <w:r>
        <w:rPr>
          <w:rFonts w:hint="eastAsia" w:asciiTheme="minorEastAsia" w:hAnsiTheme="minorEastAsia" w:eastAsiaTheme="minorEastAsia" w:cstheme="minorEastAsia"/>
          <w:b/>
          <w:bCs/>
          <w:color w:val="auto"/>
          <w:sz w:val="24"/>
          <w:szCs w:val="24"/>
          <w:lang w:val="en-US" w:eastAsia="zh-CN"/>
        </w:rPr>
        <w:t>4：</w:t>
      </w:r>
    </w:p>
    <w:p w14:paraId="1526CC2D">
      <w:pPr>
        <w:spacing w:line="360" w:lineRule="auto"/>
        <w:ind w:firstLine="3600" w:firstLineChars="1500"/>
        <w:rPr>
          <w:rFonts w:hint="eastAsia" w:asciiTheme="minorEastAsia" w:hAnsiTheme="minorEastAsia" w:eastAsiaTheme="minorEastAsia" w:cstheme="minorEastAsia"/>
          <w:color w:val="auto"/>
          <w:sz w:val="24"/>
          <w:szCs w:val="24"/>
          <w:lang w:val="zh-CN"/>
        </w:rPr>
      </w:pPr>
      <w:bookmarkStart w:id="0" w:name="_GoBack"/>
      <w:r>
        <w:rPr>
          <w:rFonts w:hint="eastAsia" w:asciiTheme="minorEastAsia" w:hAnsiTheme="minorEastAsia" w:eastAsiaTheme="minorEastAsia" w:cstheme="minorEastAsia"/>
          <w:color w:val="auto"/>
          <w:sz w:val="24"/>
          <w:szCs w:val="24"/>
          <w:lang w:val="zh-CN"/>
        </w:rPr>
        <w:t>报价明细表</w:t>
      </w:r>
    </w:p>
    <w:bookmarkEnd w:id="0"/>
    <w:p w14:paraId="5D5A5536">
      <w:pPr>
        <w:spacing w:line="360" w:lineRule="auto"/>
        <w:rPr>
          <w:rFonts w:hint="eastAsia" w:asciiTheme="minorEastAsia" w:hAnsiTheme="minorEastAsia" w:eastAsiaTheme="minorEastAsia" w:cstheme="minorEastAsia"/>
          <w:color w:val="auto"/>
          <w:sz w:val="24"/>
          <w:szCs w:val="24"/>
          <w:lang w:val="zh-CN"/>
        </w:rPr>
      </w:pP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2166"/>
        <w:gridCol w:w="1298"/>
        <w:gridCol w:w="975"/>
        <w:gridCol w:w="969"/>
        <w:gridCol w:w="1268"/>
        <w:gridCol w:w="1264"/>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40" w:type="pct"/>
            <w:noWrap w:val="0"/>
            <w:vAlign w:val="center"/>
          </w:tcPr>
          <w:p w14:paraId="33CF0441">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271" w:type="pct"/>
            <w:noWrap w:val="0"/>
            <w:vAlign w:val="center"/>
          </w:tcPr>
          <w:p w14:paraId="010FEDDB">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产品</w:t>
            </w:r>
            <w:r>
              <w:rPr>
                <w:rFonts w:hint="eastAsia" w:asciiTheme="minorEastAsia" w:hAnsiTheme="minorEastAsia" w:eastAsiaTheme="minorEastAsia" w:cstheme="minorEastAsia"/>
                <w:b/>
                <w:bCs/>
                <w:color w:val="auto"/>
                <w:sz w:val="24"/>
                <w:szCs w:val="24"/>
              </w:rPr>
              <w:t>名称</w:t>
            </w:r>
          </w:p>
        </w:tc>
        <w:tc>
          <w:tcPr>
            <w:tcW w:w="762" w:type="pct"/>
            <w:noWrap w:val="0"/>
            <w:vAlign w:val="center"/>
          </w:tcPr>
          <w:p w14:paraId="6518DDDC">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品牌类型</w:t>
            </w:r>
          </w:p>
        </w:tc>
        <w:tc>
          <w:tcPr>
            <w:tcW w:w="572" w:type="pct"/>
            <w:shd w:val="clear" w:color="auto" w:fill="auto"/>
            <w:noWrap w:val="0"/>
            <w:vAlign w:val="center"/>
          </w:tcPr>
          <w:p w14:paraId="2C7A6CDA">
            <w:pPr>
              <w:spacing w:line="360" w:lineRule="auto"/>
              <w:jc w:val="center"/>
              <w:rPr>
                <w:rFonts w:hint="default"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型号</w:t>
            </w:r>
          </w:p>
        </w:tc>
        <w:tc>
          <w:tcPr>
            <w:tcW w:w="569" w:type="pct"/>
            <w:shd w:val="clear" w:color="auto" w:fill="auto"/>
            <w:noWrap w:val="0"/>
            <w:vAlign w:val="center"/>
          </w:tcPr>
          <w:p w14:paraId="188336A1">
            <w:pPr>
              <w:spacing w:line="360" w:lineRule="auto"/>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sz w:val="24"/>
                <w:szCs w:val="24"/>
                <w:lang w:val="en-US" w:eastAsia="zh-CN"/>
              </w:rPr>
              <w:t>数量</w:t>
            </w:r>
          </w:p>
        </w:tc>
        <w:tc>
          <w:tcPr>
            <w:tcW w:w="743" w:type="pct"/>
            <w:noWrap w:val="0"/>
            <w:vAlign w:val="center"/>
          </w:tcPr>
          <w:p w14:paraId="79DFA4CE">
            <w:pPr>
              <w:spacing w:line="360" w:lineRule="auto"/>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单价（元）</w:t>
            </w:r>
          </w:p>
        </w:tc>
        <w:tc>
          <w:tcPr>
            <w:tcW w:w="741" w:type="pct"/>
            <w:noWrap w:val="0"/>
            <w:vAlign w:val="center"/>
          </w:tcPr>
          <w:p w14:paraId="054B8D8B">
            <w:pPr>
              <w:spacing w:line="360" w:lineRule="auto"/>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总价（元）</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noWrap w:val="0"/>
            <w:vAlign w:val="center"/>
          </w:tcPr>
          <w:p w14:paraId="3EDD6B8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71" w:type="pct"/>
            <w:noWrap w:val="0"/>
            <w:vAlign w:val="center"/>
          </w:tcPr>
          <w:p w14:paraId="3E8A7834">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电子式个人剂量报警仪</w:t>
            </w:r>
          </w:p>
        </w:tc>
        <w:tc>
          <w:tcPr>
            <w:tcW w:w="762" w:type="pct"/>
            <w:noWrap w:val="0"/>
            <w:vAlign w:val="center"/>
          </w:tcPr>
          <w:p w14:paraId="34EB0725">
            <w:pPr>
              <w:spacing w:line="360" w:lineRule="auto"/>
              <w:jc w:val="center"/>
              <w:rPr>
                <w:rFonts w:hint="eastAsia" w:asciiTheme="minorEastAsia" w:hAnsiTheme="minorEastAsia" w:eastAsiaTheme="minorEastAsia" w:cstheme="minorEastAsia"/>
                <w:color w:val="auto"/>
                <w:sz w:val="24"/>
                <w:szCs w:val="24"/>
              </w:rPr>
            </w:pPr>
          </w:p>
        </w:tc>
        <w:tc>
          <w:tcPr>
            <w:tcW w:w="572" w:type="pct"/>
            <w:shd w:val="clear" w:color="auto" w:fill="auto"/>
            <w:noWrap w:val="0"/>
            <w:vAlign w:val="center"/>
          </w:tcPr>
          <w:p w14:paraId="68982BFC">
            <w:pPr>
              <w:spacing w:line="360" w:lineRule="auto"/>
              <w:jc w:val="center"/>
              <w:rPr>
                <w:rFonts w:hint="eastAsia" w:asciiTheme="minorEastAsia" w:hAnsiTheme="minorEastAsia" w:eastAsiaTheme="minorEastAsia" w:cstheme="minorEastAsia"/>
                <w:color w:val="auto"/>
                <w:sz w:val="24"/>
                <w:szCs w:val="24"/>
              </w:rPr>
            </w:pPr>
          </w:p>
        </w:tc>
        <w:tc>
          <w:tcPr>
            <w:tcW w:w="569" w:type="pct"/>
            <w:shd w:val="clear" w:color="auto" w:fill="auto"/>
            <w:noWrap w:val="0"/>
            <w:vAlign w:val="center"/>
          </w:tcPr>
          <w:p w14:paraId="20C0A94C">
            <w:pPr>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2台</w:t>
            </w:r>
          </w:p>
        </w:tc>
        <w:tc>
          <w:tcPr>
            <w:tcW w:w="743" w:type="pct"/>
            <w:noWrap w:val="0"/>
            <w:vAlign w:val="center"/>
          </w:tcPr>
          <w:p w14:paraId="7261F496">
            <w:pPr>
              <w:spacing w:line="360" w:lineRule="auto"/>
              <w:jc w:val="center"/>
              <w:rPr>
                <w:rFonts w:hint="eastAsia" w:asciiTheme="minorEastAsia" w:hAnsiTheme="minorEastAsia" w:eastAsiaTheme="minorEastAsia" w:cstheme="minorEastAsia"/>
                <w:color w:val="auto"/>
                <w:sz w:val="24"/>
                <w:szCs w:val="24"/>
                <w:lang w:val="en-US" w:eastAsia="zh-CN"/>
              </w:rPr>
            </w:pPr>
          </w:p>
        </w:tc>
        <w:tc>
          <w:tcPr>
            <w:tcW w:w="741" w:type="pct"/>
            <w:noWrap w:val="0"/>
            <w:vAlign w:val="center"/>
          </w:tcPr>
          <w:p w14:paraId="5C56F776">
            <w:pPr>
              <w:spacing w:line="360" w:lineRule="auto"/>
              <w:jc w:val="center"/>
              <w:rPr>
                <w:rFonts w:hint="eastAsia" w:asciiTheme="minorEastAsia" w:hAnsiTheme="minorEastAsia" w:eastAsiaTheme="minorEastAsia" w:cstheme="minorEastAsia"/>
                <w:color w:val="auto"/>
                <w:sz w:val="24"/>
                <w:szCs w:val="24"/>
                <w:lang w:val="en-US" w:eastAsia="zh-CN"/>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noWrap w:val="0"/>
            <w:vAlign w:val="center"/>
          </w:tcPr>
          <w:p w14:paraId="10A625D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271" w:type="pct"/>
            <w:noWrap w:val="0"/>
            <w:vAlign w:val="center"/>
          </w:tcPr>
          <w:p w14:paraId="3144169E">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便携式X\γ检测仪</w:t>
            </w:r>
          </w:p>
        </w:tc>
        <w:tc>
          <w:tcPr>
            <w:tcW w:w="762" w:type="pct"/>
            <w:noWrap w:val="0"/>
            <w:vAlign w:val="center"/>
          </w:tcPr>
          <w:p w14:paraId="7022532A">
            <w:pPr>
              <w:spacing w:line="360" w:lineRule="auto"/>
              <w:jc w:val="center"/>
              <w:rPr>
                <w:rFonts w:hint="eastAsia" w:asciiTheme="minorEastAsia" w:hAnsiTheme="minorEastAsia" w:eastAsiaTheme="minorEastAsia" w:cstheme="minorEastAsia"/>
                <w:color w:val="auto"/>
                <w:sz w:val="24"/>
                <w:szCs w:val="24"/>
              </w:rPr>
            </w:pPr>
          </w:p>
        </w:tc>
        <w:tc>
          <w:tcPr>
            <w:tcW w:w="572" w:type="pct"/>
            <w:shd w:val="clear" w:color="auto" w:fill="auto"/>
            <w:noWrap w:val="0"/>
            <w:vAlign w:val="center"/>
          </w:tcPr>
          <w:p w14:paraId="79AEB8C0">
            <w:pPr>
              <w:spacing w:line="360" w:lineRule="auto"/>
              <w:jc w:val="center"/>
              <w:rPr>
                <w:rFonts w:hint="eastAsia" w:asciiTheme="minorEastAsia" w:hAnsiTheme="minorEastAsia" w:eastAsiaTheme="minorEastAsia" w:cstheme="minorEastAsia"/>
                <w:color w:val="auto"/>
                <w:sz w:val="24"/>
                <w:szCs w:val="24"/>
              </w:rPr>
            </w:pPr>
          </w:p>
        </w:tc>
        <w:tc>
          <w:tcPr>
            <w:tcW w:w="569" w:type="pct"/>
            <w:shd w:val="clear" w:color="auto" w:fill="auto"/>
            <w:noWrap w:val="0"/>
            <w:vAlign w:val="center"/>
          </w:tcPr>
          <w:p w14:paraId="308BCD05">
            <w:pPr>
              <w:spacing w:line="36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2台</w:t>
            </w:r>
          </w:p>
        </w:tc>
        <w:tc>
          <w:tcPr>
            <w:tcW w:w="743" w:type="pct"/>
            <w:noWrap w:val="0"/>
            <w:vAlign w:val="center"/>
          </w:tcPr>
          <w:p w14:paraId="2DA4227C">
            <w:pPr>
              <w:spacing w:line="360" w:lineRule="auto"/>
              <w:jc w:val="center"/>
              <w:rPr>
                <w:rFonts w:hint="eastAsia" w:asciiTheme="minorEastAsia" w:hAnsiTheme="minorEastAsia" w:eastAsiaTheme="minorEastAsia" w:cstheme="minorEastAsia"/>
                <w:color w:val="auto"/>
                <w:sz w:val="24"/>
                <w:szCs w:val="24"/>
                <w:lang w:val="en-US" w:eastAsia="zh-CN"/>
              </w:rPr>
            </w:pPr>
          </w:p>
        </w:tc>
        <w:tc>
          <w:tcPr>
            <w:tcW w:w="741" w:type="pct"/>
            <w:noWrap w:val="0"/>
            <w:vAlign w:val="center"/>
          </w:tcPr>
          <w:p w14:paraId="5C9220A1">
            <w:pPr>
              <w:spacing w:line="360" w:lineRule="auto"/>
              <w:jc w:val="center"/>
              <w:rPr>
                <w:rFonts w:hint="eastAsia" w:asciiTheme="minorEastAsia" w:hAnsiTheme="minorEastAsia" w:eastAsiaTheme="minorEastAsia" w:cstheme="minorEastAsia"/>
                <w:color w:val="auto"/>
                <w:sz w:val="24"/>
                <w:szCs w:val="24"/>
                <w:lang w:val="en-US" w:eastAsia="zh-CN"/>
              </w:rPr>
            </w:pPr>
          </w:p>
        </w:tc>
      </w:tr>
      <w:tr w14:paraId="5E5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noWrap w:val="0"/>
            <w:vAlign w:val="center"/>
          </w:tcPr>
          <w:p w14:paraId="4FC03EAA">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p>
        </w:tc>
        <w:tc>
          <w:tcPr>
            <w:tcW w:w="1271" w:type="pct"/>
            <w:noWrap w:val="0"/>
            <w:vAlign w:val="center"/>
          </w:tcPr>
          <w:p w14:paraId="7E01663D">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固定式辐射测量仪</w:t>
            </w:r>
          </w:p>
        </w:tc>
        <w:tc>
          <w:tcPr>
            <w:tcW w:w="762" w:type="pct"/>
            <w:noWrap w:val="0"/>
            <w:vAlign w:val="center"/>
          </w:tcPr>
          <w:p w14:paraId="79F216C4">
            <w:pPr>
              <w:spacing w:line="360" w:lineRule="auto"/>
              <w:jc w:val="center"/>
              <w:rPr>
                <w:rFonts w:hint="eastAsia" w:asciiTheme="minorEastAsia" w:hAnsiTheme="minorEastAsia" w:eastAsiaTheme="minorEastAsia" w:cstheme="minorEastAsia"/>
                <w:color w:val="auto"/>
                <w:sz w:val="24"/>
                <w:szCs w:val="24"/>
              </w:rPr>
            </w:pPr>
          </w:p>
        </w:tc>
        <w:tc>
          <w:tcPr>
            <w:tcW w:w="572" w:type="pct"/>
            <w:shd w:val="clear" w:color="auto" w:fill="auto"/>
            <w:noWrap w:val="0"/>
            <w:vAlign w:val="center"/>
          </w:tcPr>
          <w:p w14:paraId="7A2B07F4">
            <w:pPr>
              <w:spacing w:line="360" w:lineRule="auto"/>
              <w:jc w:val="center"/>
              <w:rPr>
                <w:rFonts w:hint="eastAsia" w:asciiTheme="minorEastAsia" w:hAnsiTheme="minorEastAsia" w:eastAsiaTheme="minorEastAsia" w:cstheme="minorEastAsia"/>
                <w:color w:val="auto"/>
                <w:sz w:val="24"/>
                <w:szCs w:val="24"/>
              </w:rPr>
            </w:pPr>
          </w:p>
        </w:tc>
        <w:tc>
          <w:tcPr>
            <w:tcW w:w="569" w:type="pct"/>
            <w:shd w:val="clear" w:color="auto" w:fill="auto"/>
            <w:noWrap w:val="0"/>
            <w:vAlign w:val="center"/>
          </w:tcPr>
          <w:p w14:paraId="3E3322B2">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1台</w:t>
            </w:r>
          </w:p>
        </w:tc>
        <w:tc>
          <w:tcPr>
            <w:tcW w:w="743" w:type="pct"/>
            <w:noWrap w:val="0"/>
            <w:vAlign w:val="center"/>
          </w:tcPr>
          <w:p w14:paraId="38935F64">
            <w:pPr>
              <w:spacing w:line="360" w:lineRule="auto"/>
              <w:jc w:val="center"/>
              <w:rPr>
                <w:rFonts w:hint="eastAsia" w:asciiTheme="minorEastAsia" w:hAnsiTheme="minorEastAsia" w:eastAsiaTheme="minorEastAsia" w:cstheme="minorEastAsia"/>
                <w:color w:val="auto"/>
                <w:sz w:val="24"/>
                <w:szCs w:val="24"/>
                <w:lang w:val="en-US" w:eastAsia="zh-CN"/>
              </w:rPr>
            </w:pPr>
          </w:p>
        </w:tc>
        <w:tc>
          <w:tcPr>
            <w:tcW w:w="741" w:type="pct"/>
            <w:noWrap w:val="0"/>
            <w:vAlign w:val="center"/>
          </w:tcPr>
          <w:p w14:paraId="4F463B66">
            <w:pPr>
              <w:spacing w:line="360" w:lineRule="auto"/>
              <w:jc w:val="center"/>
              <w:rPr>
                <w:rFonts w:hint="eastAsia" w:asciiTheme="minorEastAsia" w:hAnsiTheme="minorEastAsia" w:eastAsiaTheme="minorEastAsia" w:cstheme="minorEastAsia"/>
                <w:color w:val="auto"/>
                <w:sz w:val="24"/>
                <w:szCs w:val="24"/>
                <w:lang w:val="en-US" w:eastAsia="zh-CN"/>
              </w:rPr>
            </w:pPr>
          </w:p>
        </w:tc>
      </w:tr>
      <w:tr w14:paraId="20D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pct"/>
            <w:gridSpan w:val="6"/>
            <w:noWrap w:val="0"/>
            <w:vAlign w:val="top"/>
          </w:tcPr>
          <w:p w14:paraId="4C0B29F2">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r>
              <w:rPr>
                <w:rFonts w:hint="eastAsia" w:asciiTheme="minorEastAsia" w:hAnsiTheme="minorEastAsia" w:eastAsiaTheme="minorEastAsia" w:cstheme="minorEastAsia"/>
                <w:color w:val="auto"/>
                <w:sz w:val="24"/>
                <w:szCs w:val="24"/>
                <w:lang w:val="en-US" w:eastAsia="zh-CN"/>
              </w:rPr>
              <w:t>总价（税率X%）</w:t>
            </w:r>
          </w:p>
        </w:tc>
        <w:tc>
          <w:tcPr>
            <w:tcW w:w="741" w:type="pct"/>
            <w:noWrap w:val="0"/>
            <w:vAlign w:val="top"/>
          </w:tcPr>
          <w:p w14:paraId="3CA6414C">
            <w:pPr>
              <w:spacing w:line="360" w:lineRule="auto"/>
              <w:rPr>
                <w:rFonts w:hint="eastAsia" w:asciiTheme="minorEastAsia" w:hAnsiTheme="minorEastAsia" w:eastAsiaTheme="minorEastAsia" w:cstheme="minorEastAsia"/>
                <w:color w:val="auto"/>
                <w:sz w:val="24"/>
                <w:szCs w:val="24"/>
              </w:rPr>
            </w:pPr>
          </w:p>
        </w:tc>
      </w:tr>
      <w:tr w14:paraId="3C1A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14:paraId="0A376FB6">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我司承诺，上述产品</w:t>
            </w:r>
            <w:r>
              <w:rPr>
                <w:rFonts w:hint="eastAsia" w:asciiTheme="minorEastAsia" w:hAnsiTheme="minorEastAsia" w:cstheme="minorEastAsia"/>
                <w:b/>
                <w:bCs/>
                <w:color w:val="auto"/>
                <w:sz w:val="24"/>
                <w:szCs w:val="24"/>
                <w:lang w:val="en-US" w:eastAsia="zh-CN"/>
              </w:rPr>
              <w:t>质量保证期为X年</w:t>
            </w:r>
            <w:r>
              <w:rPr>
                <w:rFonts w:hint="eastAsia" w:asciiTheme="minorEastAsia" w:hAnsiTheme="minorEastAsia" w:cstheme="minorEastAsia"/>
                <w:color w:val="auto"/>
                <w:sz w:val="24"/>
                <w:szCs w:val="24"/>
                <w:lang w:val="en-US" w:eastAsia="zh-CN"/>
              </w:rPr>
              <w:t>，质保期内我司提供免费维修维保及退换货服务。</w:t>
            </w:r>
          </w:p>
        </w:tc>
      </w:tr>
    </w:tbl>
    <w:p w14:paraId="37DA626F">
      <w:pPr>
        <w:spacing w:line="360" w:lineRule="auto"/>
        <w:rPr>
          <w:rFonts w:hint="eastAsia" w:asciiTheme="minorEastAsia" w:hAnsiTheme="minorEastAsia" w:eastAsiaTheme="minorEastAsia" w:cstheme="minorEastAsia"/>
          <w:color w:val="auto"/>
          <w:sz w:val="24"/>
          <w:szCs w:val="24"/>
        </w:rPr>
      </w:pPr>
    </w:p>
    <w:p w14:paraId="5A870C36">
      <w:pPr>
        <w:spacing w:line="360" w:lineRule="auto"/>
        <w:rPr>
          <w:rFonts w:hint="eastAsia" w:asciiTheme="minorEastAsia" w:hAnsiTheme="minorEastAsia" w:eastAsiaTheme="minorEastAsia" w:cstheme="minorEastAsia"/>
          <w:color w:val="auto"/>
          <w:sz w:val="24"/>
          <w:szCs w:val="24"/>
          <w:lang w:val="en-US" w:eastAsia="zh-CN"/>
        </w:rPr>
      </w:pPr>
    </w:p>
    <w:p w14:paraId="72F38F80">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注：1、报价含材料原价、</w:t>
      </w:r>
      <w:r>
        <w:rPr>
          <w:rFonts w:hint="eastAsia" w:asciiTheme="minorEastAsia" w:hAnsiTheme="minorEastAsia" w:cstheme="minorEastAsia"/>
          <w:color w:val="auto"/>
          <w:sz w:val="24"/>
          <w:szCs w:val="24"/>
          <w:lang w:val="en-US" w:eastAsia="zh-CN"/>
        </w:rPr>
        <w:t>计量检定、</w:t>
      </w:r>
      <w:r>
        <w:rPr>
          <w:rFonts w:hint="eastAsia" w:asciiTheme="minorEastAsia" w:hAnsiTheme="minorEastAsia" w:eastAsiaTheme="minorEastAsia" w:cstheme="minorEastAsia"/>
          <w:color w:val="auto"/>
          <w:sz w:val="24"/>
          <w:szCs w:val="24"/>
          <w:lang w:val="en-US" w:eastAsia="zh-CN"/>
        </w:rPr>
        <w:t>税金、运输、</w:t>
      </w:r>
      <w:r>
        <w:rPr>
          <w:rFonts w:hint="eastAsia" w:asciiTheme="minorEastAsia" w:hAnsiTheme="minorEastAsia" w:cstheme="minorEastAsia"/>
          <w:color w:val="auto"/>
          <w:sz w:val="24"/>
          <w:szCs w:val="24"/>
          <w:lang w:val="en-US" w:eastAsia="zh-CN"/>
        </w:rPr>
        <w:t>安装调试、第三方检定校准费、</w:t>
      </w:r>
      <w:r>
        <w:rPr>
          <w:rFonts w:hint="eastAsia" w:asciiTheme="minorEastAsia" w:hAnsiTheme="minorEastAsia" w:eastAsiaTheme="minorEastAsia" w:cstheme="minorEastAsia"/>
          <w:color w:val="auto"/>
          <w:sz w:val="24"/>
          <w:szCs w:val="24"/>
          <w:lang w:val="en-US" w:eastAsia="zh-CN"/>
        </w:rPr>
        <w:t>装卸费等到货验收合格正常运行所需的全部费用。</w:t>
      </w:r>
    </w:p>
    <w:p w14:paraId="0C663F62">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2、装卸要求：</w:t>
      </w:r>
      <w:r>
        <w:rPr>
          <w:rFonts w:hint="eastAsia" w:asciiTheme="minorEastAsia" w:hAnsiTheme="minorEastAsia" w:cstheme="minorEastAsia"/>
          <w:color w:val="auto"/>
          <w:sz w:val="24"/>
          <w:szCs w:val="24"/>
          <w:lang w:val="en-US" w:eastAsia="zh-CN"/>
        </w:rPr>
        <w:t>我方</w:t>
      </w:r>
      <w:r>
        <w:rPr>
          <w:rFonts w:hint="eastAsia" w:asciiTheme="minorEastAsia" w:hAnsiTheme="minorEastAsia" w:eastAsiaTheme="minorEastAsia" w:cstheme="minorEastAsia"/>
          <w:color w:val="auto"/>
          <w:sz w:val="24"/>
          <w:szCs w:val="24"/>
          <w:lang w:val="en-US" w:eastAsia="zh-CN"/>
        </w:rPr>
        <w:t>将货物送至采购人指定地点，费用包含在报价中。</w:t>
      </w:r>
    </w:p>
    <w:p w14:paraId="58A5CB7B">
      <w:pPr>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3、安装要求：我方承诺安装调试后提供第三方机构检定校准证书用于采购人机场危险品运输备案。</w:t>
      </w:r>
    </w:p>
    <w:p w14:paraId="746708EA">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3EDC8E4F">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、此表若为授权委托人签字需另附法定代表人/单位负责人授权委托书，格式自拟。</w:t>
      </w:r>
    </w:p>
    <w:p w14:paraId="191646DA">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p>
    <w:p w14:paraId="3A596545">
      <w:pPr>
        <w:spacing w:line="360" w:lineRule="auto"/>
        <w:ind w:firstLine="3120" w:firstLineChars="1300"/>
        <w:rPr>
          <w:rFonts w:hint="eastAsia" w:asciiTheme="minorEastAsia" w:hAnsiTheme="minorEastAsia" w:eastAsiaTheme="minorEastAsia" w:cstheme="minorEastAsia"/>
          <w:color w:val="auto"/>
          <w:sz w:val="24"/>
          <w:szCs w:val="24"/>
        </w:rPr>
      </w:pPr>
    </w:p>
    <w:p w14:paraId="2304565E">
      <w:pPr>
        <w:spacing w:line="360" w:lineRule="auto"/>
        <w:ind w:firstLine="3120" w:firstLineChars="1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lang w:val="en-US" w:eastAsia="zh-CN"/>
        </w:rPr>
        <w:t>/单位负责人</w:t>
      </w:r>
      <w:r>
        <w:rPr>
          <w:rFonts w:hint="eastAsia" w:asciiTheme="minorEastAsia" w:hAnsiTheme="minorEastAsia" w:eastAsiaTheme="minorEastAsia" w:cstheme="minorEastAsia"/>
          <w:color w:val="auto"/>
          <w:sz w:val="24"/>
          <w:szCs w:val="24"/>
        </w:rPr>
        <w:t>或授权委托人：（签字）</w:t>
      </w:r>
    </w:p>
    <w:p w14:paraId="4DDFBDF1">
      <w:pPr>
        <w:spacing w:line="360" w:lineRule="auto"/>
        <w:ind w:firstLine="5040" w:firstLineChars="2100"/>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报价人（单位公章）：</w:t>
      </w:r>
    </w:p>
    <w:p w14:paraId="2A854A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91FAB"/>
    <w:rsid w:val="1A59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2025-05-12T06:08:00Z</dcterms:created>
  <dc:creator>yuhong</dc:creator>
  <cp:lastModifiedBy>yuhong</cp:lastModifiedBy>
  <dcterms:modified xsi:type="dcterms:W3CDTF">2025-05-12T06:08:41Z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61E331361AA3481DB47F47B8C47050A0_11</vt:lpwstr>
  </property>
  <property fmtid="{D5CDD505-2E9C-101B-9397-08002B2CF9AE}" pid="4" name="KSOTemplateDocerSaveRecord">
    <vt:lpwstr>eyJoZGlkIjoiNjcwMTQzZDU4MjhmZTEwYjE2YzljOGFlZGUxODRkMTMiLCJ1c2VySWQiOiI1NDc5NTQzODgifQ==</vt:lpwstr>
  </property>
</Properties>
</file>